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b3db7957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f128a52124bed"/>
      <w:footerReference xmlns:r="http://schemas.openxmlformats.org/officeDocument/2006/relationships" w:type="default" r:id="Rb543eda5d28b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f128a52124bed" /><Relationship Type="http://schemas.openxmlformats.org/officeDocument/2006/relationships/footer" Target="/word/footer1.xml" Id="Rb543eda5d28b4b43" /></Relationships>
</file>