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098c0eb33246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BRUTUS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BRUTUS CAPITAL AS</w:t>
      </w:r>
    </w:p>
    <w:sectPr>
      <w:headerReference xmlns:r="http://schemas.openxmlformats.org/officeDocument/2006/relationships" w:type="default" r:id="R55bc7eafc7aa4f0a"/>
      <w:footerReference xmlns:r="http://schemas.openxmlformats.org/officeDocument/2006/relationships" w:type="default" r:id="R030b3127957e4b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BRUTUS CAPITAL AS   ·   Org.nr 918 757 481   ·   Sorgenfrigata 40A   ·   0365 OSLO   ·   Tlf. 97 56 43 15   ·   snorre.nitter@gmail.com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BRUTUS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bc7eafc7aa4f0a" /><Relationship Type="http://schemas.openxmlformats.org/officeDocument/2006/relationships/footer" Target="/word/footer1.xml" Id="R030b3127957e4bde" /></Relationships>
</file>