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b324dd26e047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Hauglandshella,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EDRAV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EDRAV HOLDING AS</w:t>
      </w:r>
    </w:p>
    <w:sectPr>
      <w:headerReference xmlns:r="http://schemas.openxmlformats.org/officeDocument/2006/relationships" w:type="default" r:id="R1b5660144bb44334"/>
      <w:footerReference xmlns:r="http://schemas.openxmlformats.org/officeDocument/2006/relationships" w:type="default" r:id="Rdba8badfbc7e4d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EDRAV HOLDING AS   ·   Org.nr 918 778 179   ·   Seljebrotsvegen 16   ·   5310 HAUGLANDSHELLA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EDRAV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5660144bb44334" /><Relationship Type="http://schemas.openxmlformats.org/officeDocument/2006/relationships/footer" Target="/word/footer1.xml" Id="Rdba8badfbc7e4d20" /></Relationships>
</file>