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3f4ddcc284c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WIGGEN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Viggja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Viggja,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WIGGEN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79316f68f448ab"/>
      <w:footerReference xmlns:r="http://schemas.openxmlformats.org/officeDocument/2006/relationships" w:type="default" r:id="Rca1c1e6d5650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WIGGEN AS   ·   Org.nr 918 792 155   ·   Hesthågån   ·   7354 VIGGJA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WIGGEN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9316f68f448ab" /><Relationship Type="http://schemas.openxmlformats.org/officeDocument/2006/relationships/footer" Target="/word/footer1.xml" Id="Rca1c1e6d565046f0" /></Relationships>
</file>