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670e4d276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7f5eafef244e14"/>
      <w:footerReference xmlns:r="http://schemas.openxmlformats.org/officeDocument/2006/relationships" w:type="default" r:id="Rc0516dd691a6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CAPITAL AS   ·   Org.nr 918 807 772   ·   c/o Stian Øya Bendiksen, Tennisveien 10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f5eafef244e14" /><Relationship Type="http://schemas.openxmlformats.org/officeDocument/2006/relationships/footer" Target="/word/footer1.xml" Id="Rc0516dd691a64530" /></Relationships>
</file>