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0f4d687db2432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FOXCASTLE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FOXCASTLE AS</w:t>
      </w:r>
    </w:p>
    <w:sectPr>
      <w:headerReference xmlns:r="http://schemas.openxmlformats.org/officeDocument/2006/relationships" w:type="default" r:id="Rbf13f4d22ce14230"/>
      <w:footerReference xmlns:r="http://schemas.openxmlformats.org/officeDocument/2006/relationships" w:type="default" r:id="R2de4967de9d340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FOXCASTLE AS   ·   Org.nr 918 829 717   ·   Ballestadvegen 29   ·   3713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FOXCASTLE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13f4d22ce14230" /><Relationship Type="http://schemas.openxmlformats.org/officeDocument/2006/relationships/footer" Target="/word/footer1.xml" Id="R2de4967de9d340b3" /></Relationships>
</file>