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3fc50c11b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EUGENS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EUGENS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a797d48ca4ce3"/>
      <w:footerReference xmlns:r="http://schemas.openxmlformats.org/officeDocument/2006/relationships" w:type="default" r:id="Rb8d0f7bd0046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EUGENS AS   ·   Org.nr 918 830 138   ·   Sorgenfrigata 39B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EUGENS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a797d48ca4ce3" /><Relationship Type="http://schemas.openxmlformats.org/officeDocument/2006/relationships/footer" Target="/word/footer1.xml" Id="Rb8d0f7bd004648af" /></Relationships>
</file>