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832b3bf79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PLAN1 HOLDING AS</w:t>
      </w:r>
    </w:p>
    <w:sectPr>
      <w:headerReference xmlns:r="http://schemas.openxmlformats.org/officeDocument/2006/relationships" w:type="default" r:id="R8350162d47bf43de"/>
      <w:footerReference xmlns:r="http://schemas.openxmlformats.org/officeDocument/2006/relationships" w:type="default" r:id="R9d5c208b3a44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PLAN1 HOLDING AS   ·   Org.nr 918 845 232   ·   Elvarheimgata 10B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0162d47bf43de" /><Relationship Type="http://schemas.openxmlformats.org/officeDocument/2006/relationships/footer" Target="/word/footer1.xml" Id="R9d5c208b3a444077" /></Relationships>
</file>