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366b6bd07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WIEN BYGG AS</w:t>
      </w:r>
    </w:p>
    <w:sectPr>
      <w:headerReference xmlns:r="http://schemas.openxmlformats.org/officeDocument/2006/relationships" w:type="default" r:id="R80dc8fe0c43e4f53"/>
      <w:footerReference xmlns:r="http://schemas.openxmlformats.org/officeDocument/2006/relationships" w:type="default" r:id="Ra9d070018ab5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WIEN BYGG AS   ·   Org.nr 918 848 053   ·   Gjeflelinna 40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c8fe0c43e4f53" /><Relationship Type="http://schemas.openxmlformats.org/officeDocument/2006/relationships/footer" Target="/word/footer1.xml" Id="Ra9d070018ab5412c" /></Relationships>
</file>