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99ec5572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WIEN BYGG AS</w:t>
      </w:r>
    </w:p>
    <w:sectPr>
      <w:headerReference xmlns:r="http://schemas.openxmlformats.org/officeDocument/2006/relationships" w:type="default" r:id="R7d0440da1a544c80"/>
      <w:footerReference xmlns:r="http://schemas.openxmlformats.org/officeDocument/2006/relationships" w:type="default" r:id="R58378eb42a47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WIEN BYGG AS   ·   Org.nr 918 848 053   ·   Gjeflelinna 40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40da1a544c80" /><Relationship Type="http://schemas.openxmlformats.org/officeDocument/2006/relationships/footer" Target="/word/footer1.xml" Id="R58378eb42a4742fd" /></Relationships>
</file>