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1a2e4d8e3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WIEN BYGG AS</w:t>
      </w:r>
    </w:p>
    <w:sectPr>
      <w:headerReference xmlns:r="http://schemas.openxmlformats.org/officeDocument/2006/relationships" w:type="default" r:id="Rb523da22365e4959"/>
      <w:footerReference xmlns:r="http://schemas.openxmlformats.org/officeDocument/2006/relationships" w:type="default" r:id="R642dbb2b5a9a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WIEN BYGG AS   ·   Org.nr 918 848 053   ·   Gjeflelinna 40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3da22365e4959" /><Relationship Type="http://schemas.openxmlformats.org/officeDocument/2006/relationships/footer" Target="/word/footer1.xml" Id="R642dbb2b5a9a4dc2" /></Relationships>
</file>