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a9ef02c89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TAKTEKKER &amp; BLIKKENSLAGERSERVICE AS</w:t>
      </w:r>
    </w:p>
    <w:sectPr>
      <w:headerReference xmlns:r="http://schemas.openxmlformats.org/officeDocument/2006/relationships" w:type="default" r:id="R963ee4ac493641bc"/>
      <w:footerReference xmlns:r="http://schemas.openxmlformats.org/officeDocument/2006/relationships" w:type="default" r:id="Rb51c61cb89a3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TAKTEKKER &amp; BLIKKENSLAGERSERVICE AS   ·   Org.nr 918 921 400   ·   Damsgårdsveien 172   ·   5160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TAKTEKKER &amp; BLIKKENSLAGERSERVICE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ee4ac493641bc" /><Relationship Type="http://schemas.openxmlformats.org/officeDocument/2006/relationships/footer" Target="/word/footer1.xml" Id="Rb51c61cb89a344cd" /></Relationships>
</file>