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f32f14141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KEWS HOLDING AS, org.nr 918 954 813,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KEWS HOLDING AS</w:t>
      </w:r>
    </w:p>
    <w:sectPr>
      <w:headerReference xmlns:r="http://schemas.openxmlformats.org/officeDocument/2006/relationships" w:type="default" r:id="Rdb68944df04845de"/>
      <w:footerReference xmlns:r="http://schemas.openxmlformats.org/officeDocument/2006/relationships" w:type="default" r:id="Rdca28005f92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8944df04845de" /><Relationship Type="http://schemas.openxmlformats.org/officeDocument/2006/relationships/footer" Target="/word/footer1.xml" Id="Rdca28005f9294612" /></Relationships>
</file>