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b8543a81d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HANDVERKSPARTNER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HANDVERKSPARTNER AS</w:t>
      </w:r>
    </w:p>
    <w:sectPr>
      <w:headerReference xmlns:r="http://schemas.openxmlformats.org/officeDocument/2006/relationships" w:type="default" r:id="R1b150e7fc74842c3"/>
      <w:footerReference xmlns:r="http://schemas.openxmlformats.org/officeDocument/2006/relationships" w:type="default" r:id="R111a134e2c78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HANDVERKSPARTNER AS   ·   Org.nr 919 040 351   ·   Krikebøvegen 11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HANDVERKSPARTNER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50e7fc74842c3" /><Relationship Type="http://schemas.openxmlformats.org/officeDocument/2006/relationships/footer" Target="/word/footer1.xml" Id="R111a134e2c7847b5" /></Relationships>
</file>