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b6a4b0112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3f70549024bdf"/>
      <w:footerReference xmlns:r="http://schemas.openxmlformats.org/officeDocument/2006/relationships" w:type="default" r:id="Rb2df62e51e30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3f70549024bdf" /><Relationship Type="http://schemas.openxmlformats.org/officeDocument/2006/relationships/footer" Target="/word/footer1.xml" Id="Rb2df62e51e304494" /></Relationships>
</file>