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c311f88f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500d88146fec465a"/>
      <w:footerReference xmlns:r="http://schemas.openxmlformats.org/officeDocument/2006/relationships" w:type="default" r:id="Rb53343f1dc9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88146fec465a" /><Relationship Type="http://schemas.openxmlformats.org/officeDocument/2006/relationships/footer" Target="/word/footer1.xml" Id="Rb53343f1dc9949f5" /></Relationships>
</file>