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673f66f7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78ed27f53e044e9"/>
      <w:footerReference xmlns:r="http://schemas.openxmlformats.org/officeDocument/2006/relationships" w:type="default" r:id="R56d3d1edfe7e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ed27f53e044e9" /><Relationship Type="http://schemas.openxmlformats.org/officeDocument/2006/relationships/footer" Target="/word/footer1.xml" Id="R56d3d1edfe7e4fcf" /></Relationships>
</file>