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8876b5eb9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c6c742e0e5a04e87"/>
      <w:footerReference xmlns:r="http://schemas.openxmlformats.org/officeDocument/2006/relationships" w:type="default" r:id="Re1055c1162e4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742e0e5a04e87" /><Relationship Type="http://schemas.openxmlformats.org/officeDocument/2006/relationships/footer" Target="/word/footer1.xml" Id="Re1055c1162e44344" /></Relationships>
</file>