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97e6dc8814d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RÆDER BING ADVOKATFIRMA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RÆDER BING ADVOKATFIRMA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e4a16259ed44b9"/>
      <w:footerReference xmlns:r="http://schemas.openxmlformats.org/officeDocument/2006/relationships" w:type="default" r:id="R65aa4e3f1220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RÆDER BING ADVOKATFIRMA AS   ·   Org.nr 919 100 265   ·   Dronning Eufemias gate 11   ·   0150 OSLO   ·   Tlf. 23 27 27 00   ·   post@raederbing.no   ·   www.raederbing.no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RÆDER BING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4a16259ed44b9" /><Relationship Type="http://schemas.openxmlformats.org/officeDocument/2006/relationships/footer" Target="/word/footer1.xml" Id="R65aa4e3f12204557" /></Relationships>
</file>