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9283a597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RÆDER BING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RÆDER BING ADVOKATFIRMA AS</w:t>
      </w:r>
    </w:p>
    <w:sectPr>
      <w:headerReference xmlns:r="http://schemas.openxmlformats.org/officeDocument/2006/relationships" w:type="default" r:id="R0e5a85465d984332"/>
      <w:footerReference xmlns:r="http://schemas.openxmlformats.org/officeDocument/2006/relationships" w:type="default" r:id="R102707099ecd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a85465d984332" /><Relationship Type="http://schemas.openxmlformats.org/officeDocument/2006/relationships/footer" Target="/word/footer1.xml" Id="R102707099ecd4c84" /></Relationships>
</file>