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e6906cdc5e42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Aust-torpa,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BJØRNRUD BYGG AS</w:t>
      </w:r>
    </w:p>
    <w:sectPr>
      <w:headerReference xmlns:r="http://schemas.openxmlformats.org/officeDocument/2006/relationships" w:type="default" r:id="Rea9f412069884605"/>
      <w:footerReference xmlns:r="http://schemas.openxmlformats.org/officeDocument/2006/relationships" w:type="default" r:id="Re8751a5454d94c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BJØRNRUD BYGG AS   ·   Org.nr 919 152 737   ·   Bjørkebakkvegen 3   ·   2881 AUST-TORPA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BJØRNRUD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f412069884605" /><Relationship Type="http://schemas.openxmlformats.org/officeDocument/2006/relationships/footer" Target="/word/footer1.xml" Id="Re8751a5454d94c27" /></Relationships>
</file>