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46e9c2ce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ed63fc25d44ae"/>
      <w:footerReference xmlns:r="http://schemas.openxmlformats.org/officeDocument/2006/relationships" w:type="default" r:id="R828d6e624da8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INVESTERING AS   ·   Org.nr 919 154 101   ·   Sandberggården, Jerikovegen 4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d63fc25d44ae" /><Relationship Type="http://schemas.openxmlformats.org/officeDocument/2006/relationships/footer" Target="/word/footer1.xml" Id="R828d6e624da84db8" /></Relationships>
</file>