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ba65363c6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e5a3bf240422d"/>
      <w:footerReference xmlns:r="http://schemas.openxmlformats.org/officeDocument/2006/relationships" w:type="default" r:id="R90ad11c8a42d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e5a3bf240422d" /><Relationship Type="http://schemas.openxmlformats.org/officeDocument/2006/relationships/footer" Target="/word/footer1.xml" Id="R90ad11c8a42d4be9" /></Relationships>
</file>