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8d57c6acd45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DRL HOLDING AS</w:t>
      </w:r>
    </w:p>
    <w:sectPr>
      <w:headerReference xmlns:r="http://schemas.openxmlformats.org/officeDocument/2006/relationships" w:type="default" r:id="Ra1e73735452a4ef4"/>
      <w:footerReference xmlns:r="http://schemas.openxmlformats.org/officeDocument/2006/relationships" w:type="default" r:id="R018b5df7df77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DRL HOLDING AS   ·   Org.nr 919 167 041   ·   Hellemyrdalen 26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73735452a4ef4" /><Relationship Type="http://schemas.openxmlformats.org/officeDocument/2006/relationships/footer" Target="/word/footer1.xml" Id="R018b5df7df774a05" /></Relationships>
</file>