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94d7f8fc0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SMALL CAP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SMALL CAP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3ae74e67c40c2"/>
      <w:footerReference xmlns:r="http://schemas.openxmlformats.org/officeDocument/2006/relationships" w:type="default" r:id="R85e53258d9b3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3ae74e67c40c2" /><Relationship Type="http://schemas.openxmlformats.org/officeDocument/2006/relationships/footer" Target="/word/footer1.xml" Id="R85e53258d9b34181" /></Relationships>
</file>