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c9e0b1e1643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RUDSHAUGEN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RUDSHAUGEN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574ca2a82140fa"/>
      <w:footerReference xmlns:r="http://schemas.openxmlformats.org/officeDocument/2006/relationships" w:type="default" r:id="R81129e82f815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RUDSHAUGEN HOLDING AS   ·   Org.nr 919 183 195   ·   Stallbakken 11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RUDSHAUGEN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74ca2a82140fa" /><Relationship Type="http://schemas.openxmlformats.org/officeDocument/2006/relationships/footer" Target="/word/footer1.xml" Id="R81129e82f81541f0" /></Relationships>
</file>