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e8783b001d47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MAHEMA VENTURES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MAHEMA VENTURES AS</w:t>
      </w:r>
    </w:p>
    <w:sectPr>
      <w:headerReference xmlns:r="http://schemas.openxmlformats.org/officeDocument/2006/relationships" w:type="default" r:id="R262fe386849d4d89"/>
      <w:footerReference xmlns:r="http://schemas.openxmlformats.org/officeDocument/2006/relationships" w:type="default" r:id="R8a4d2e2e568e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MAHEMA VENTURES AS   ·   Org.nr 919 233 478   ·   c/o Martin Gjølme, Vestre Holmenfaret 15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MAHEMA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fe386849d4d89" /><Relationship Type="http://schemas.openxmlformats.org/officeDocument/2006/relationships/footer" Target="/word/footer1.xml" Id="R8a4d2e2e568e477a" /></Relationships>
</file>