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f07da0e9446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TRIVO AS</w:t>
      </w:r>
    </w:p>
    <w:sectPr>
      <w:headerReference xmlns:r="http://schemas.openxmlformats.org/officeDocument/2006/relationships" w:type="default" r:id="Rf1104bd002714cb4"/>
      <w:footerReference xmlns:r="http://schemas.openxmlformats.org/officeDocument/2006/relationships" w:type="default" r:id="R8c050fc94b12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TRIVO AS   ·   Org.nr 919 281 111   ·   Trondheimsvegen 1551   ·   7347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04bd002714cb4" /><Relationship Type="http://schemas.openxmlformats.org/officeDocument/2006/relationships/footer" Target="/word/footer1.xml" Id="R8c050fc94b1242ab" /></Relationships>
</file>