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f60ed0d13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AGRONOMEN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AGRONOMEN AS</w:t>
      </w:r>
    </w:p>
    <w:sectPr>
      <w:headerReference xmlns:r="http://schemas.openxmlformats.org/officeDocument/2006/relationships" w:type="default" r:id="R81d9b3de9ef64d62"/>
      <w:footerReference xmlns:r="http://schemas.openxmlformats.org/officeDocument/2006/relationships" w:type="default" r:id="Rb5d5fdba18cd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AGRONOMEN AS   ·   Org.nr 919 296 232   ·   Eiksveien 63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AGRONOMEN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9b3de9ef64d62" /><Relationship Type="http://schemas.openxmlformats.org/officeDocument/2006/relationships/footer" Target="/word/footer1.xml" Id="Rb5d5fdba18cd4e7d" /></Relationships>
</file>