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720f6c9b3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ROBBERSTAD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ROBBERSTAD INVEST AS</w:t>
      </w:r>
    </w:p>
    <w:sectPr>
      <w:headerReference xmlns:r="http://schemas.openxmlformats.org/officeDocument/2006/relationships" w:type="default" r:id="R0a2fc7da0de5484b"/>
      <w:footerReference xmlns:r="http://schemas.openxmlformats.org/officeDocument/2006/relationships" w:type="default" r:id="R7c89cef8d24d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ROBBERSTAD INVEST AS   ·   Org.nr 919 331 852   ·   Høyenhallvegen 10   ·   2819 GJØVIK   ·   oysteinrobberstad@gmail.com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ROBBERSTAD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fc7da0de5484b" /><Relationship Type="http://schemas.openxmlformats.org/officeDocument/2006/relationships/footer" Target="/word/footer1.xml" Id="R7c89cef8d24d4138" /></Relationships>
</file>