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a1f38a108341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HOLDING MUR OG FLIS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Eidsvoll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Eidsvoll,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HOLDING MUR OG FLIS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960c0ae17b44445"/>
      <w:footerReference xmlns:r="http://schemas.openxmlformats.org/officeDocument/2006/relationships" w:type="default" r:id="R7e02c0d99c9248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HOLDING MUR OG FLIS AS   ·   Org.nr 919 415 894   ·   Nesvegen 55   ·   2080 EIDSVOLL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HOLDING MUR OG 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60c0ae17b44445" /><Relationship Type="http://schemas.openxmlformats.org/officeDocument/2006/relationships/footer" Target="/word/footer1.xml" Id="R7e02c0d99c924876" /></Relationships>
</file>