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83325b73e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87d2a6b434d83"/>
      <w:footerReference xmlns:r="http://schemas.openxmlformats.org/officeDocument/2006/relationships" w:type="default" r:id="Rcc26e5504e5e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ARNØ HOLDING AS   ·   Org.nr 919 417 277   ·   Vinjes gate 5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87d2a6b434d83" /><Relationship Type="http://schemas.openxmlformats.org/officeDocument/2006/relationships/footer" Target="/word/footer1.xml" Id="Rcc26e5504e5e4950" /></Relationships>
</file>