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284baf6d9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ACCOSTA AS.</w:t>
      </w:r>
    </w:p>
    <w:sectPr>
      <w:headerReference xmlns:r="http://schemas.openxmlformats.org/officeDocument/2006/relationships" w:type="default" r:id="R8b388befec324e34"/>
      <w:footerReference xmlns:r="http://schemas.openxmlformats.org/officeDocument/2006/relationships" w:type="default" r:id="R4a14fe4d559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ACCOSTA AS   ·   Org.nr 919 419 113   ·   Soleveien 56   ·   3209 SANDEFJORD   ·   hilde.klovstad@accosta.no   ·   www.accosta.no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88befec324e34" /><Relationship Type="http://schemas.openxmlformats.org/officeDocument/2006/relationships/footer" Target="/word/footer1.xml" Id="R4a14fe4d55944687" /></Relationships>
</file>