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13d947ae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caccf80b143be"/>
      <w:footerReference xmlns:r="http://schemas.openxmlformats.org/officeDocument/2006/relationships" w:type="default" r:id="R35cbc19fd325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caccf80b143be" /><Relationship Type="http://schemas.openxmlformats.org/officeDocument/2006/relationships/footer" Target="/word/footer1.xml" Id="R35cbc19fd325496d" /></Relationships>
</file>