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4f754a748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aaf66e8a1bb94eba"/>
      <w:footerReference xmlns:r="http://schemas.openxmlformats.org/officeDocument/2006/relationships" w:type="default" r:id="Ra5ef07605214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66e8a1bb94eba" /><Relationship Type="http://schemas.openxmlformats.org/officeDocument/2006/relationships/footer" Target="/word/footer1.xml" Id="Ra5ef076052144329" /></Relationships>
</file>