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a915310a1f4f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TUNGSTEN AS</w:t>
      </w:r>
    </w:p>
    <w:sectPr>
      <w:headerReference xmlns:r="http://schemas.openxmlformats.org/officeDocument/2006/relationships" w:type="default" r:id="Rf3fffde076c342e0"/>
      <w:footerReference xmlns:r="http://schemas.openxmlformats.org/officeDocument/2006/relationships" w:type="default" r:id="R879e1e7abd1c4c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TUNGSTEN AS   ·   Org.nr 919 490 004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TUNGSTEN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fffde076c342e0" /><Relationship Type="http://schemas.openxmlformats.org/officeDocument/2006/relationships/footer" Target="/word/footer1.xml" Id="R879e1e7abd1c4cda" /></Relationships>
</file>