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1a7038009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TUNGSTEN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5780764eafdd42e1"/>
      <w:footerReference xmlns:r="http://schemas.openxmlformats.org/officeDocument/2006/relationships" w:type="default" r:id="R2e28016b8576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0764eafdd42e1" /><Relationship Type="http://schemas.openxmlformats.org/officeDocument/2006/relationships/footer" Target="/word/footer1.xml" Id="R2e28016b85764554" /></Relationships>
</file>