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a5c781526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ABM SALG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ABM SALG AS</w:t>
      </w:r>
    </w:p>
    <w:sectPr>
      <w:headerReference xmlns:r="http://schemas.openxmlformats.org/officeDocument/2006/relationships" w:type="default" r:id="R9b7188f3186a46cf"/>
      <w:footerReference xmlns:r="http://schemas.openxmlformats.org/officeDocument/2006/relationships" w:type="default" r:id="R2a54af0832e7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ABM SALG AS   ·   Org.nr 919 505 982   ·   Tangen alle 44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ABM 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188f3186a46cf" /><Relationship Type="http://schemas.openxmlformats.org/officeDocument/2006/relationships/footer" Target="/word/footer1.xml" Id="R2a54af0832e7486b" /></Relationships>
</file>