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28fd98bad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3c6fb5f5a4bbe"/>
      <w:footerReference xmlns:r="http://schemas.openxmlformats.org/officeDocument/2006/relationships" w:type="default" r:id="Rbd4978c52aa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3c6fb5f5a4bbe" /><Relationship Type="http://schemas.openxmlformats.org/officeDocument/2006/relationships/footer" Target="/word/footer1.xml" Id="Rbd4978c52aa44a34" /></Relationships>
</file>