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2bd2c905f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94fb94a8e4cbd"/>
      <w:footerReference xmlns:r="http://schemas.openxmlformats.org/officeDocument/2006/relationships" w:type="default" r:id="Re1229f97cbf1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94fb94a8e4cbd" /><Relationship Type="http://schemas.openxmlformats.org/officeDocument/2006/relationships/footer" Target="/word/footer1.xml" Id="Re1229f97cbf14b71" /></Relationships>
</file>