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995dd0f4384b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PMH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PMH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ebca5eebbd4723"/>
      <w:footerReference xmlns:r="http://schemas.openxmlformats.org/officeDocument/2006/relationships" w:type="default" r:id="R589993b8a5c045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PMH ELEKTRO AS   ·   Org.nr 919 591 374   ·   Bekkeveien 11   ·   3236 SANDEFJORD   ·   Tlf. 33 50 52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PMH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ebca5eebbd4723" /><Relationship Type="http://schemas.openxmlformats.org/officeDocument/2006/relationships/footer" Target="/word/footer1.xml" Id="R589993b8a5c04510" /></Relationships>
</file>