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8af30f8a8f40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PMH ELEKTRO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PMH ELEKTRO AS</w:t>
      </w:r>
    </w:p>
    <w:sectPr>
      <w:headerReference xmlns:r="http://schemas.openxmlformats.org/officeDocument/2006/relationships" w:type="default" r:id="Rec9c59b63b6f4f52"/>
      <w:footerReference xmlns:r="http://schemas.openxmlformats.org/officeDocument/2006/relationships" w:type="default" r:id="R93b300c7a98a40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PMH ELEKTRO AS   ·   Org.nr 919 591 374   ·   Bekkeveien 11   ·   3236 SANDEFJORD   ·   Tlf. 33 50 52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PMH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9c59b63b6f4f52" /><Relationship Type="http://schemas.openxmlformats.org/officeDocument/2006/relationships/footer" Target="/word/footer1.xml" Id="R93b300c7a98a4096" /></Relationships>
</file>