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6674d8ed4541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TRANSETH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Slemmestad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Slemmestad,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TRANSETH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07e06f53814220"/>
      <w:footerReference xmlns:r="http://schemas.openxmlformats.org/officeDocument/2006/relationships" w:type="default" r:id="R50eb45683e1d49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TRANSETH INVEST AS   ·   Org.nr 919 596 880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07e06f53814220" /><Relationship Type="http://schemas.openxmlformats.org/officeDocument/2006/relationships/footer" Target="/word/footer1.xml" Id="R50eb45683e1d49d2" /></Relationships>
</file>