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97ff0cc2a4d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ARONSEN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ARONSEN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dcbd23e1eb4453"/>
      <w:footerReference xmlns:r="http://schemas.openxmlformats.org/officeDocument/2006/relationships" w:type="default" r:id="Rcf086f55415a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ARONSEN INVEST AS   ·   Org.nr 919 612 134   ·   Sjøgata 31/33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cbd23e1eb4453" /><Relationship Type="http://schemas.openxmlformats.org/officeDocument/2006/relationships/footer" Target="/word/footer1.xml" Id="Rcf086f55415a4fbd" /></Relationships>
</file>