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f4ff87c27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TURUFJELL AS</w:t>
      </w:r>
    </w:p>
    <w:sectPr>
      <w:headerReference xmlns:r="http://schemas.openxmlformats.org/officeDocument/2006/relationships" w:type="default" r:id="R7b147ca9cb40488a"/>
      <w:footerReference xmlns:r="http://schemas.openxmlformats.org/officeDocument/2006/relationships" w:type="default" r:id="Ra766c9759224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TURUFJELL AS   ·   Org.nr 919 667 346   ·   Elvemo 18   ·   3539 FLÅ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TURUFJELL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47ca9cb40488a" /><Relationship Type="http://schemas.openxmlformats.org/officeDocument/2006/relationships/footer" Target="/word/footer1.xml" Id="Ra766c97592244c0b" /></Relationships>
</file>