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e515977b4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2030b0e125ca474e"/>
      <w:footerReference xmlns:r="http://schemas.openxmlformats.org/officeDocument/2006/relationships" w:type="default" r:id="R4ed28c8b896a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0b0e125ca474e" /><Relationship Type="http://schemas.openxmlformats.org/officeDocument/2006/relationships/footer" Target="/word/footer1.xml" Id="R4ed28c8b896a45f8" /></Relationships>
</file>