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feb23d34e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cf3ab3c78474b"/>
      <w:footerReference xmlns:r="http://schemas.openxmlformats.org/officeDocument/2006/relationships" w:type="default" r:id="Rfcc44c6df90c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INVESTMENTS AS   ·   Org.nr 919 679 050   ·   Tomtestubben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cf3ab3c78474b" /><Relationship Type="http://schemas.openxmlformats.org/officeDocument/2006/relationships/footer" Target="/word/footer1.xml" Id="Rfcc44c6df90c4a85" /></Relationships>
</file>