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68048f49e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f9369df2be87420f"/>
      <w:footerReference xmlns:r="http://schemas.openxmlformats.org/officeDocument/2006/relationships" w:type="default" r:id="Re29bd997444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69df2be87420f" /><Relationship Type="http://schemas.openxmlformats.org/officeDocument/2006/relationships/footer" Target="/word/footer1.xml" Id="Re29bd99744474b2b" /></Relationships>
</file>