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d51851da9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272202dde2dd42b7"/>
      <w:footerReference xmlns:r="http://schemas.openxmlformats.org/officeDocument/2006/relationships" w:type="default" r:id="Rbe3de39cf6e6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202dde2dd42b7" /><Relationship Type="http://schemas.openxmlformats.org/officeDocument/2006/relationships/footer" Target="/word/footer1.xml" Id="Rbe3de39cf6e6474c" /></Relationships>
</file>