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d6622968f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 HOLDING AS</w:t>
      </w:r>
    </w:p>
    <w:sectPr>
      <w:headerReference xmlns:r="http://schemas.openxmlformats.org/officeDocument/2006/relationships" w:type="default" r:id="R836e99f6dbc3476a"/>
      <w:footerReference xmlns:r="http://schemas.openxmlformats.org/officeDocument/2006/relationships" w:type="default" r:id="R3995550f33ef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 HOLDING AS   ·   Org.nr 919 691 433   ·   Gaddholmvegen 204   ·   6913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e99f6dbc3476a" /><Relationship Type="http://schemas.openxmlformats.org/officeDocument/2006/relationships/footer" Target="/word/footer1.xml" Id="R3995550f33ef4c96" /></Relationships>
</file>